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70" w:rsidRDefault="003C3370" w:rsidP="003C3370">
      <w:pPr>
        <w:pStyle w:val="a4"/>
        <w:spacing w:line="276" w:lineRule="auto"/>
        <w:rPr>
          <w:bCs/>
          <w:sz w:val="24"/>
        </w:rPr>
      </w:pPr>
      <w:r>
        <w:rPr>
          <w:rFonts w:ascii="Arial" w:hAnsi="Arial" w:cs="Arial"/>
          <w:color w:val="271F1A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bCs/>
          <w:sz w:val="24"/>
        </w:rPr>
        <w:t>муниципальное бюджетное  дошкольное образовательное  учреждение</w:t>
      </w:r>
    </w:p>
    <w:p w:rsidR="003C3370" w:rsidRDefault="00005FB5" w:rsidP="003C3370">
      <w:pPr>
        <w:pStyle w:val="a4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«Детский сад № 25</w:t>
      </w:r>
      <w:r w:rsidR="003C3370">
        <w:rPr>
          <w:bCs/>
          <w:sz w:val="24"/>
        </w:rPr>
        <w:t>»</w:t>
      </w:r>
    </w:p>
    <w:p w:rsidR="003C3370" w:rsidRDefault="003C3370" w:rsidP="003C3370">
      <w:pPr>
        <w:pStyle w:val="a4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  Артемовского  городского  округа</w:t>
      </w:r>
    </w:p>
    <w:p w:rsidR="003C3370" w:rsidRDefault="003C3370" w:rsidP="003C3370">
      <w:pPr>
        <w:pStyle w:val="a4"/>
        <w:spacing w:line="276" w:lineRule="auto"/>
        <w:jc w:val="left"/>
        <w:rPr>
          <w:bCs/>
          <w:sz w:val="24"/>
        </w:rPr>
      </w:pPr>
    </w:p>
    <w:p w:rsidR="003C3370" w:rsidRDefault="003C3370" w:rsidP="003C3370">
      <w:pPr>
        <w:pStyle w:val="a4"/>
        <w:spacing w:line="276" w:lineRule="auto"/>
        <w:rPr>
          <w:bCs/>
          <w:sz w:val="24"/>
        </w:rPr>
      </w:pPr>
    </w:p>
    <w:p w:rsidR="003C3370" w:rsidRDefault="003C3370" w:rsidP="003C3370">
      <w:pPr>
        <w:pStyle w:val="a4"/>
        <w:spacing w:line="276" w:lineRule="auto"/>
        <w:rPr>
          <w:bCs/>
          <w:sz w:val="24"/>
        </w:rPr>
      </w:pPr>
      <w:r>
        <w:rPr>
          <w:bCs/>
          <w:sz w:val="24"/>
        </w:rPr>
        <w:t xml:space="preserve">ПРИКАЗ </w:t>
      </w:r>
    </w:p>
    <w:p w:rsidR="003C3370" w:rsidRDefault="003C3370" w:rsidP="003C3370">
      <w:pPr>
        <w:pStyle w:val="a4"/>
        <w:spacing w:line="276" w:lineRule="auto"/>
        <w:rPr>
          <w:b/>
          <w:bCs/>
          <w:sz w:val="24"/>
        </w:rPr>
      </w:pPr>
    </w:p>
    <w:p w:rsidR="003C3370" w:rsidRDefault="003C3370" w:rsidP="003C3370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 xml:space="preserve">09.01.2018 г.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№17/2-0</w:t>
      </w:r>
    </w:p>
    <w:p w:rsidR="003C3370" w:rsidRDefault="003C3370" w:rsidP="003C337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3370" w:rsidRDefault="003C3370" w:rsidP="003C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положения </w:t>
      </w:r>
    </w:p>
    <w:p w:rsidR="003C3370" w:rsidRDefault="003C3370" w:rsidP="003C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организации    парольной  защиты»</w:t>
      </w:r>
    </w:p>
    <w:p w:rsidR="003C3370" w:rsidRDefault="003C3370" w:rsidP="003C3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370" w:rsidRDefault="003C3370" w:rsidP="003C3370">
      <w:pPr>
        <w:pStyle w:val="a3"/>
        <w:spacing w:before="134" w:beforeAutospacing="0" w:after="134" w:afterAutospacing="0" w:line="276" w:lineRule="auto"/>
        <w:rPr>
          <w:color w:val="271F1A"/>
        </w:rPr>
      </w:pPr>
      <w:r>
        <w:t xml:space="preserve">     В целях </w:t>
      </w:r>
      <w:r>
        <w:rPr>
          <w:rStyle w:val="a6"/>
          <w:b w:val="0"/>
          <w:color w:val="000000"/>
        </w:rPr>
        <w:t>парольной защиты при обработке персональных данных и иной конфи</w:t>
      </w:r>
      <w:r w:rsidR="00005FB5">
        <w:rPr>
          <w:rStyle w:val="a6"/>
          <w:b w:val="0"/>
          <w:color w:val="000000"/>
        </w:rPr>
        <w:t>денциальной информации в МБДОУ д</w:t>
      </w:r>
      <w:r>
        <w:rPr>
          <w:rStyle w:val="a6"/>
          <w:b w:val="0"/>
          <w:color w:val="000000"/>
        </w:rPr>
        <w:t xml:space="preserve">етский сад </w:t>
      </w:r>
      <w:r w:rsidR="00005FB5">
        <w:rPr>
          <w:rStyle w:val="a6"/>
          <w:b w:val="0"/>
          <w:color w:val="000000"/>
        </w:rPr>
        <w:t>25 Артемовского городского округа</w:t>
      </w:r>
    </w:p>
    <w:p w:rsidR="003C3370" w:rsidRDefault="003C3370" w:rsidP="003C3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370" w:rsidRDefault="003C3370" w:rsidP="003C33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1D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 по  организации   парольной    защиты (Приложение 1). </w:t>
      </w: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0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C20F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0FF2">
        <w:rPr>
          <w:rFonts w:ascii="Times New Roman" w:eastAsia="Times New Roman" w:hAnsi="Times New Roman" w:cs="Times New Roman"/>
          <w:sz w:val="24"/>
          <w:szCs w:val="24"/>
        </w:rPr>
        <w:t>Е.К.Портнягина</w:t>
      </w:r>
    </w:p>
    <w:p w:rsidR="003C3370" w:rsidRDefault="003C3370" w:rsidP="003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B71" w:rsidRDefault="00355B71"/>
    <w:sectPr w:rsidR="00355B71" w:rsidSect="009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370"/>
    <w:rsid w:val="00005FB5"/>
    <w:rsid w:val="00327E45"/>
    <w:rsid w:val="00355B71"/>
    <w:rsid w:val="003C1DD4"/>
    <w:rsid w:val="003C3370"/>
    <w:rsid w:val="00904BFB"/>
    <w:rsid w:val="00C2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3C33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3C337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C3370"/>
  </w:style>
  <w:style w:type="character" w:styleId="a6">
    <w:name w:val="Strong"/>
    <w:basedOn w:val="a0"/>
    <w:uiPriority w:val="22"/>
    <w:qFormat/>
    <w:rsid w:val="003C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Username</cp:lastModifiedBy>
  <cp:revision>5</cp:revision>
  <dcterms:created xsi:type="dcterms:W3CDTF">2018-05-21T05:52:00Z</dcterms:created>
  <dcterms:modified xsi:type="dcterms:W3CDTF">2018-07-16T04:46:00Z</dcterms:modified>
</cp:coreProperties>
</file>